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EDB" w:rsidRDefault="00F7146B">
      <w:pPr>
        <w:pStyle w:val="normal"/>
        <w:widowControl w:val="0"/>
        <w:jc w:val="center"/>
        <w:rPr>
          <w:rFonts w:ascii="Helvetica Neue" w:eastAsia="Helvetica Neue" w:hAnsi="Helvetica Neue" w:cs="Helvetica Neue"/>
          <w:sz w:val="34"/>
          <w:szCs w:val="34"/>
        </w:rPr>
      </w:pPr>
      <w:r>
        <w:rPr>
          <w:rFonts w:ascii="Helvetica Neue" w:eastAsia="Helvetica Neue" w:hAnsi="Helvetica Neue" w:cs="Helvetica Neue"/>
          <w:sz w:val="34"/>
          <w:szCs w:val="34"/>
        </w:rPr>
        <w:t>Договор-оферта на оказание услуг по проведению</w:t>
      </w:r>
    </w:p>
    <w:p w:rsidR="00A12EDB" w:rsidRDefault="00F7146B">
      <w:pPr>
        <w:pStyle w:val="normal"/>
        <w:widowControl w:val="0"/>
        <w:jc w:val="center"/>
        <w:rPr>
          <w:rFonts w:ascii="Helvetica Neue" w:eastAsia="Helvetica Neue" w:hAnsi="Helvetica Neue" w:cs="Helvetica Neue"/>
          <w:sz w:val="34"/>
          <w:szCs w:val="34"/>
        </w:rPr>
      </w:pPr>
      <w:r>
        <w:rPr>
          <w:rFonts w:ascii="Helvetica Neue" w:eastAsia="Helvetica Neue" w:hAnsi="Helvetica Neue" w:cs="Helvetica Neue"/>
          <w:sz w:val="34"/>
          <w:szCs w:val="34"/>
        </w:rPr>
        <w:t>дополнительного обучения для населения.</w:t>
      </w:r>
    </w:p>
    <w:p w:rsidR="00A12EDB" w:rsidRDefault="00A12EDB">
      <w:pPr>
        <w:pStyle w:val="normal"/>
        <w:widowControl w:val="0"/>
        <w:jc w:val="center"/>
        <w:rPr>
          <w:rFonts w:ascii="Helvetica Neue" w:eastAsia="Helvetica Neue" w:hAnsi="Helvetica Neue" w:cs="Helvetica Neue"/>
          <w:sz w:val="34"/>
          <w:szCs w:val="34"/>
        </w:rPr>
      </w:pPr>
    </w:p>
    <w:p w:rsidR="00A12EDB" w:rsidRPr="00A606BD" w:rsidRDefault="005A49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 w:rsidRPr="00A606BD">
        <w:rPr>
          <w:color w:val="000000" w:themeColor="text1"/>
          <w:sz w:val="28"/>
          <w:szCs w:val="28"/>
          <w:highlight w:val="white"/>
        </w:rPr>
        <w:t>16</w:t>
      </w:r>
      <w:r w:rsidR="00F7146B" w:rsidRPr="00A606BD">
        <w:rPr>
          <w:color w:val="000000" w:themeColor="text1"/>
          <w:sz w:val="28"/>
          <w:szCs w:val="28"/>
          <w:highlight w:val="white"/>
        </w:rPr>
        <w:t xml:space="preserve"> </w:t>
      </w:r>
      <w:r w:rsidRPr="00A606BD">
        <w:rPr>
          <w:color w:val="000000" w:themeColor="text1"/>
          <w:sz w:val="28"/>
          <w:szCs w:val="28"/>
          <w:highlight w:val="white"/>
        </w:rPr>
        <w:t>июня</w:t>
      </w:r>
      <w:r w:rsidR="00F7146B" w:rsidRPr="00A606BD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 201</w:t>
      </w:r>
      <w:r w:rsidRPr="00A606BD">
        <w:rPr>
          <w:color w:val="000000" w:themeColor="text1"/>
          <w:sz w:val="28"/>
          <w:szCs w:val="28"/>
          <w:highlight w:val="white"/>
        </w:rPr>
        <w:t>9</w:t>
      </w:r>
      <w:r w:rsidR="00F7146B" w:rsidRPr="00A606BD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года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Школа искусств «Колокол» в лице Индивидуального предпринимателя</w:t>
      </w:r>
      <w:r>
        <w:rPr>
          <w:color w:val="333333"/>
          <w:sz w:val="28"/>
          <w:szCs w:val="28"/>
          <w:highlight w:val="white"/>
        </w:rPr>
        <w:t xml:space="preserve"> </w:t>
      </w:r>
      <w:r w:rsidR="00B24CAC">
        <w:rPr>
          <w:color w:val="000000" w:themeColor="text1"/>
          <w:sz w:val="28"/>
          <w:szCs w:val="28"/>
          <w:highlight w:val="white"/>
        </w:rPr>
        <w:t>Кывыржика Олега З</w:t>
      </w:r>
      <w:r w:rsidR="00B24CAC" w:rsidRPr="00B24CAC">
        <w:rPr>
          <w:color w:val="000000" w:themeColor="text1"/>
          <w:sz w:val="28"/>
          <w:szCs w:val="28"/>
          <w:highlight w:val="white"/>
        </w:rPr>
        <w:t>ахаровича,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действующ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ий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на основании Уведомления о постановке на учет в налоговом органе </w:t>
      </w:r>
      <w:r w:rsidRPr="00B24CAC">
        <w:rPr>
          <w:rFonts w:ascii="Arial Unicode MS" w:eastAsia="Arial Unicode MS" w:hAnsi="Arial Unicode MS" w:cs="Arial Unicode MS"/>
          <w:color w:val="000000" w:themeColor="text1"/>
          <w:sz w:val="28"/>
          <w:szCs w:val="28"/>
          <w:highlight w:val="white"/>
        </w:rPr>
        <w:t xml:space="preserve">№ </w:t>
      </w:r>
      <w:r w:rsidR="00B24CAC" w:rsidRPr="00B24CAC">
        <w:rPr>
          <w:rFonts w:ascii="Arial Unicode MS" w:eastAsia="Arial Unicode MS" w:hAnsi="Arial Unicode MS" w:cs="Arial Unicode MS"/>
          <w:color w:val="000000" w:themeColor="text1"/>
          <w:sz w:val="28"/>
          <w:szCs w:val="28"/>
          <w:highlight w:val="white"/>
        </w:rPr>
        <w:t>516684419</w:t>
      </w:r>
      <w:r>
        <w:rPr>
          <w:rFonts w:ascii="Arial Unicode MS" w:eastAsia="Arial Unicode MS" w:hAnsi="Arial Unicode MS" w:cs="Arial Unicode MS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(далее «Исполнитель»), настоящей публичной офертой предлагает любому физическому или юридическому лицу, а также индивидуальному предпринимателю (далее «Заказчик») заключить Догов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ор-оферту на оказание услуг по проведению курсов (далее «Договор»).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26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услуг, лицо, производящее акцепт этой оферты, становится Заказчиком (в соответствии с пунктом 3 статьи 438 ГК РФ акце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пт оферты равносилен заключению договора на условиях, изложенных в оферте).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связи с вышеизложенным, внимательно прочитайте текст данного Договора и, если Вы не согласны с каким-либо пунктом Договора, Исполнитель предлагает Вам отказаться от каких либо де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йствий необходимых для акцепта или заключить персональный договор на отдельно обсуждаемых с Исполнителем условиях.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Полным и безоговорочным акцептом настоящей оферты является осуществление Заказчиком оплаты предложенных Исполнителем Услуг. В отношении Услуг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предлагаемых Исполнителем по акциям (специальным предложениям при их наличии) с условиями оплаты частями полным и безоговорочным акцептом настоящей оферты является осуществление Заказчиком оплаты первой части от согласованной сторонами суммы.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ОБЩИЕ ПОЛОЖЕНИЯ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предоставляет услуги по обучению населения на курсах и репетиторству (далее «Курсы»).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Предметом настоящего Договора является предоставление Исполнителем услуг по проведению курсов (далее «Курс») для Заказчика при наличии свободн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ых мест и/или соответствия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 xml:space="preserve">Заказчика необходимым критериям для получения услуги. Услуги оказываются как посредством непосредственного присутствия Заказчика в «зале» при проведении 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Курса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(г. </w:t>
      </w:r>
      <w:r w:rsidR="00B24CAC" w:rsidRPr="00B24CAC">
        <w:rPr>
          <w:color w:val="000000" w:themeColor="text1"/>
          <w:sz w:val="28"/>
          <w:szCs w:val="28"/>
          <w:highlight w:val="white"/>
        </w:rPr>
        <w:t xml:space="preserve">Курск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)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так и посредством трансляции Курса (для регионов). С подробным описание самого Курса Заказчик может ознакомиться на сайте Исполнителя</w:t>
      </w:r>
      <w:r>
        <w:rPr>
          <w:color w:val="333333"/>
          <w:sz w:val="28"/>
          <w:szCs w:val="28"/>
          <w:highlight w:val="white"/>
        </w:rPr>
        <w:t>.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По настоящему Договору Исполнителем оказываются следующие услуги:</w:t>
      </w:r>
    </w:p>
    <w:p w:rsidR="00A12EDB" w:rsidRDefault="00F7146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подготовка программы Курса;</w:t>
      </w:r>
    </w:p>
    <w:p w:rsidR="00A12EDB" w:rsidRDefault="00F7146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разработка календарного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плана проведения Курса;</w:t>
      </w:r>
    </w:p>
    <w:p w:rsidR="00A12EDB" w:rsidRDefault="00F7146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проведение Курса;</w:t>
      </w:r>
    </w:p>
    <w:p w:rsidR="00A12EDB" w:rsidRDefault="00F7146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консультационное сопровождение;</w:t>
      </w:r>
    </w:p>
    <w:p w:rsidR="00A12EDB" w:rsidRDefault="00F7146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полное организационное сопровождение Курса.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Условия, срок (дата), продолжительность и место проведения Курса указываются в разделе «Расписание» на Странице Курса, дата и время проведения Курса могут также сообщаться представителями Исполнителя Заказчику путем направления соответствующего уведомления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на контактный e-mail и/или SMS сообщение на контактный номер телефона Заказчика, при этом Заказчик обязан самостоятельно и заблаговременно проверять получение уведомления исходящее от Исполнителя.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Заключение Заказчиком настоящего Договора осуществляется п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утем совершения следующих действий (акцепт публичной оферты):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Оформление Заявки на Курс на сайте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https://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.kolokol.school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 Странице Курса.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Оплата участия в Курсе (нажимая кнопку «оплатить»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 ЗАКАЗЧИК соглашается с условиями настоящего Договора).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Информация о стоимости услуг размещается на сайте Исполнителя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https://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.kolokol.school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 Странице Курса.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Настоящий Договор считается заключенным и вступает в силу для Сторон с даты оплаты услуг Заказчиком. Оплата вносится в размере 100% предоплаты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(иной порядок оплаты возможен в соответствии с условиями проведения акций (специальное предложение), отраженных в соответствующем Приложении к настоящему Договору, а также в случаях после дополнительного согласования с Исполнителем, либо в соответствии с у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словиями банков-партнеров при использовании заемных денежных средств). Датой оплаты считается дата списания денежных средств с расчетного счета Заказчика в адрес Исполнителя, либо внесение в кассу Исполнителя (при наличии агента, в кассу агента Исполнителя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),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или дата передачи денежных средств курьеру Исполнителя (при наличии такой возможности у Исполнителя), либо дата поступления Исполнителю денежных средств от банков-партнеров при использовании Заказчиком заемных денежных средств.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УСЛОВИЯ УЧАСТИЯ В КУРСАХ</w:t>
      </w:r>
    </w:p>
    <w:p w:rsidR="00A12EDB" w:rsidRPr="00B24CAC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Для участия в Курсе Заказчик должен оставить Заявку по форме, размещенной на сайте на соответствующей Странице Курса. При оформлении Заявки всю справочную информацию можно получить по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телефону </w:t>
      </w:r>
      <w:r w:rsidRPr="00B24CAC">
        <w:rPr>
          <w:color w:val="000000" w:themeColor="text1"/>
          <w:sz w:val="28"/>
          <w:szCs w:val="28"/>
          <w:highlight w:val="white"/>
        </w:rPr>
        <w:t xml:space="preserve">           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+7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999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 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608 82 34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Для оформления Заявки Заказчик 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бязан предоставить следующие данные:</w:t>
      </w:r>
    </w:p>
    <w:p w:rsidR="00A12EDB" w:rsidRDefault="00F7146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имя;</w:t>
      </w:r>
    </w:p>
    <w:p w:rsidR="00A12EDB" w:rsidRDefault="00F7146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контактный e-mail;</w:t>
      </w:r>
    </w:p>
    <w:p w:rsidR="00A12EDB" w:rsidRDefault="00F7146B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контактный номер телефона (для связи).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подтверждает получение Заявки, присваивает номер Заявки и выставляет счет на оплату (если оплата не была произведена Заказчиком на сайте Исполнителя способами, не требующими выставления счета).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Заказчик оплачивает услуги по настоящему Договору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размере, установленном Исполнителем.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Оплата услуг Исполнителя осуществляется одним из следующих способов:</w:t>
      </w:r>
    </w:p>
    <w:p w:rsidR="00A12EDB" w:rsidRDefault="00F7146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путем внесения наличных денежных средств в кассу Исполнителя (при наличии агента, в кассу агента Исполнителя),</w:t>
      </w:r>
      <w:r>
        <w:rPr>
          <w:color w:val="333333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либо передачей денежных средств курье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ру Исполнителя (при наличии возможности у Исполнителя);</w:t>
      </w:r>
    </w:p>
    <w:p w:rsidR="00A12EDB" w:rsidRDefault="00F7146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путем оплаты через платежные терминалы либо интернет-банкинг;</w:t>
      </w:r>
    </w:p>
    <w:p w:rsidR="00A12EDB" w:rsidRDefault="00F7146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путем оплаты на расчетный счет Исполнителя;</w:t>
      </w:r>
    </w:p>
    <w:p w:rsidR="00A12EDB" w:rsidRDefault="00F7146B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9" w:hanging="283"/>
        <w:jc w:val="both"/>
        <w:rPr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иными способами по предварительному согласованию с Исполнителем.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 совершения платежа с помощью банковской карты, Заказчику рекомендуется использовать банковскую карту, выпущенную на имя Заказчика. В случае осуществления возврата оплаченных денежных средств, возврат производится по тем же реквизитам, по которым б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ыл получен платеж, и на основании личного заявления лица, на чье имя была выпущена банковская карта. Оплата не принимается при обнаружении нарушения Заказчиком условий платежа, установленных настоящим Договором и законодательством Российской Федерации.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Акц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ептуя условия Оферты, Заказчик дает согласие в соответствии с действующим законодательством на обработку (далее Обработка ПД) Исполнителем предоставленной им информации и (или) его персональных данных. Обработка персональных данных совершается с использова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туп), обезличивание, блокирование, удаление, уничтожение персональных данных с целью выполнения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рмативных актов по противодействию легализации денежных средств, полученных преступным путем и иных нормативных актов. Срок использования предоставленных Заказчиком персональных данных - бессрочно. Заказчик также дает свое согласие на обработку и использов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ание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 Курсах Исполнителя) и/или рекламной рассы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лки об услугах Исполнителя и/или партнера Исполнителя. Согласие на получение рассылки считается предоставленным бессрочно до получения Исполнителем письменного уведомления по электронной почте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kolokolschool.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@gmail.com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об отказе от получения рассыло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 или изменения выбранных опций в личном кабинете Заказчика, сформированным Исполнителем при регистрации Заказчика на Сайте. Заказчик также дает свое согласие на передачу, в целях осуществления действий, предусмотренных настоящим пунктом, Исполнителем пред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При оплате услуг третьим лицом, в частности юридическим лицом, следует обращаться непосредствен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но к Исполнителю, для заключения соответствующего Договора или счета-договора, в бумажном виде.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Если Заказчиком является коммерческая организация, то проценты на сумму долга за период пользования денежными средствами по любому денежному обязательству каждо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й из Сторон,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ПРАВА И ОБЯЗАННОСТИ СТОРОН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920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обязуется: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Предоставить необходимую информацию для оформления Заявки на участие в Курсе. Информация размещается на сайте Исполнителя по адресу Страницы Курса.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Осуществлять консультационную поддержку относительно предоставляемых услуг, порядка и правил оформления Заяв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ки по телефону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+7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 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999 608 82 34</w:t>
      </w:r>
      <w:r w:rsidR="00B24CAC" w:rsidRPr="00B24CAC">
        <w:rPr>
          <w:rFonts w:asciiTheme="minorHAnsi" w:eastAsia="Helvetica Neue" w:hAnsiTheme="minorHAnsi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или электронной почте (электронный адрес для связи с Исполнителем: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kolokolschool.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@gmail.com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 12:00 до 20:00 по рабочим дням).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 изменения условий проведения Курса (цены, даты, места проведения и иных изменени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ях) уведомить Заказчика не менее чем за 1 (один) календарный день до начала действия таких изменений.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Вернуть оплаченные денежные средства Заказчику в случае полной отмены Исполнителем Курса.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920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имеет право: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Проводить фото- и видеосъемку во время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проведения Курса и использовать полученные при фото- и видеосъемке материалы по своему усмотрению. Исполнителю принадлежит исключительное авторское право, а также смежные с авторским правом права на указанные материалы, использование полученных при фото- и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видеосъемке материалов возможно только с письменного разрешения Исполнителя.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Стороны соглашаются с тем, что Исполнитель имеет право изменять стоимость услуг, даты и время проведения Курса, а также иные условия проведения Курса и условия настоящего Договор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а. Исполнитель уведомляет Заказчика об указанных изменениях путем размещения информации на сайте Исполнителя в разделе «Расписание» по адресу Страницы мероприятия и при этом Заказчик обязан самостоятельно знакомиться с указанными изменениями. Уведомление 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б изменении времени и даты проведения Курса также может быть направленно Заказчику не позднее 23 часов 59 минут по московскому времени в день, предшествующий дню вступления в действие соответствующих изменений путем направления соответствующего письма на к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онтактный e-mail или посредством телефонного звонка по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указанному Заказчиком контактному номеру телефона. Уведомление об изменении иных условий также размещается на сайте в разделе «Расписание» по адресу Страницы Курса.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Разрабатывать программу Курса и опре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делять количество и состав выступающих на Курсе, место поведения курса.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 неоплаты (неполной оплаты) стоимости Услуг в установленные сроки, при несвоевременном предоставлении данных для оформления Заявки либо при указании недостоверных данных при оф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ормлении Заявки настоящий Договор не считается заключенным. Условия данного пункта не действуют при оплате Услуг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предлагаемых Исполнителем и оплачиваемых Заказчиком по условиям акции (специальное предложение), проводимой Исполнителем.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Заказчик соглашается с тем, что в случае нарушения Заказчиком пунктов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3.3.5, 3.3.7., 3.3.8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настоящего Договора, Исполнитель имеет право не допускать Заказчика на Курс и не возвращать денежные средства, оплаченные за участие в Курсе, т.к. действия Заказчика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будут считаться односторонним отказом от принятых на себя обязательств.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920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Заказчик обязуется: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Самостоятельно и своевременно знакомится с датой, временем, стоимостью, условиями проведения Курса, до момента подачи Заявки, а так же с изменениями указанных усло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вий, с актуальной редакцией Договора при каждом посещении Сайта, в том числе и после акцепта Оферты.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Оформляя Заявку на оказание услуг Исполнителем заполнить необходимые обязательные поля (согласно п. 2.2 настоящего Договора) на странице Заявки с указанием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выбранного Курса и достоверной информации.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Оплатить участие в Курсе на условиях и по стоимости, действующих на момент оплаты. Действующие условия и стоимость, а также информация об акциях (специальных предложениях) размещаются на сайте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https://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.ko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lokol.school</w:t>
      </w:r>
      <w:r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и/или его субдоменах, в том числе в разделе «Расписание» по адресу Страницы Курса.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 передачи права на участие в Курсе третьему лицу (</w:t>
      </w:r>
      <w:r>
        <w:rPr>
          <w:rFonts w:ascii="Helvetica Neue" w:eastAsia="Helvetica Neue" w:hAnsi="Helvetica Neue" w:cs="Helvetica Neue"/>
          <w:i/>
          <w:color w:val="333333"/>
          <w:sz w:val="28"/>
          <w:szCs w:val="28"/>
          <w:highlight w:val="white"/>
        </w:rPr>
        <w:t>если данное право предоставлено в конкретном Курсе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), не позднее, чем за 2 (два) рабочих дня до начала Курса, уведомлять об этом Исполнителя и в письменной форме сообщить все необходимые данные нового Заказчика, согласно п. 2.2 настоящего Договора. В случае передачи права на участие в Курсе третьему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 xml:space="preserve">лицу,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 такое лицо также распространяются условия настоящего Договора, в том числе раздела 6 и п. 7.3.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Посещать все дни, когда проводиться оплаченное Заказчиком Курса, а также выполнять и представлять Исполнителю для проверки задания до начала следующего дня Ку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рса в том случае, если Курс предполагает необходимость выполнения такого задания. В случаях, когда это предусмотрено условиями Курса, предоставление выполненного задания является обязательным условием допуска Заказчика к участию в следующем дне проведения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Курса. При невыполнении задания Исполнитель оставляет за собой право не допускать Заказчика к участию в следующем дне Курса, т.к. Исполнитель считает, что невыполнение задание влияет на качество оказания услуг.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Незамедлительно уведомить Исполнителя об изме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нении своих контактных данных в письменной форме посредством контактного e-mail.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Письменно (в том числе посредством контактного e-mail) путем направления в адрес Исполнителя соответствующего заявления, оформленного надлежащим образом (шаблон предоставляетс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я Исполнителем по запросу Заказчика) уведомить Исполнителя об отказе от участия в Курсе. Запрос шаблона заявления является обязанностью Заказчика. Во всех случаях отказа от участия в Курсе Заказчик предоставляет Исполнителю заявление в письменной форме. В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случае отсутствия такого заявления денежные средства Исполнителем не возвращаются.</w:t>
      </w:r>
    </w:p>
    <w:p w:rsidR="00A12EDB" w:rsidRDefault="00F7146B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том случае, если Заказчик уведомляет Исполнителя о своем отказе от участия в Курсе не позднее, чем за 14 (четырнадцать) календарных дней до начала Курса, то Исполнитель во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звращает денежные средства в размере 100% от суммы, оплаченной Заказчиком.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 xml:space="preserve"> </w:t>
      </w:r>
    </w:p>
    <w:p w:rsidR="00A12EDB" w:rsidRDefault="00F7146B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том случае, если Заказчик уведомляет Исполнителя о своем отказе от участия в Курсе в срок менее чем 14 (четырнадцать) календарных дней, но не менее чем за 7 (семь) календарных дн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ей до начала Курса, то Исполнитель возвращает денежные средства в размере 50% от суммы, оплаченной Заказчиком.</w:t>
      </w:r>
    </w:p>
    <w:p w:rsidR="00A12EDB" w:rsidRDefault="00F7146B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В том случае, если Заказчик уведомляет Исполнителя о своем отказе от участия в Курсе в срок менее чем 7 (семь) календарных дней, но не менее чем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 3 (три) рабочих дня до начала Курса, то Исполнитель возвращает денежные средства в размере 30% от суммы, уплаченной Заказчиком.</w:t>
      </w:r>
    </w:p>
    <w:p w:rsidR="00A12EDB" w:rsidRDefault="00F7146B">
      <w:pPr>
        <w:pStyle w:val="normal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В том случае если Заказчик не уведомил Исполнителя менее чем за 3 (три) рабочих дня до начала Курса о своем отказе от участия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в Курсе, денежные средства Заказчику не возвращаются.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333333"/>
          <w:sz w:val="28"/>
          <w:szCs w:val="28"/>
          <w:highlight w:val="white"/>
        </w:rPr>
        <w:t>Для Услуг, приобретаемых в «пакете», информация о которых размещается на сайте и отражается в Правилах, началом Курса признается первый день проведения какого-либо из Курсов входящих в «пакет».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7920"/>
        </w:tabs>
        <w:ind w:left="567" w:firstLine="426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любом случае при отказе от участия в Курсе Заказчик обязан возместить фактические расходы Исполнителя, в том числе все комиссии платежных систем, взимаемые при переводе денежных средств на и со счета Исполнителя.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Соблюдать порядок и дисциплину как при ре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гистрации на Курсе, так и при проведении Курса, в том числе правила условия указанные в Правилах поведения при посещении Курса (Приложение 1 к настоящему Договору), не создавать своими действиями неудобства для других Заказчиков, а также не мешать проведен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ию Курса. При нарушении условий настоящего пункта Исполнитель оставляет за собой право не допустить Заказчика к участию в Курсе или удалить Заказчика с площадки, на которой проводится Мероприятие, при этом денежные средства, выплаченные Заказчиком, не возв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ращаются и считаются неустойкой подлежащей оплате Исполнителю в связи с нарушением Заказчиком принятых на себя обязательств.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20"/>
        </w:tabs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920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Заказчик имеет право: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Требовать от Исполнителя соблюдение условий настоящего Договора.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Единожды перенести участие в Курсе, которое полностью оплачено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на другую ближайшую дату проведения идентичного Курса (далее - заморозка), предупредив об этом Исполнителя не позднее, чем за 14 (четырнадцать) календарных дней до даты начала проведения Курса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, участие в котором переносится, или до даты первого дня оплаченного Заказчиком Курса. При этом в случае увеличения стоимости Курса, участие в котором перенесено Заказчиком, Заказчик обязуется произвести соответствующую доплату не позднее, чем за 3 (три) р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абочих дня до начала Курса, на день проведения которого было перенесено участие Заказчика. Заказчик соглашается с тем, что, в случае отказа Заказчика от участия в Курсе, произведенного после «заморозки», услуга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 xml:space="preserve">считается </w:t>
      </w:r>
      <w:r>
        <w:rPr>
          <w:rFonts w:ascii="Helvetica Neue" w:eastAsia="Helvetica Neue" w:hAnsi="Helvetica Neue" w:cs="Helvetica Neue"/>
          <w:i/>
          <w:color w:val="333333"/>
          <w:sz w:val="28"/>
          <w:szCs w:val="28"/>
          <w:highlight w:val="white"/>
        </w:rPr>
        <w:t xml:space="preserve">оказанной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Заказчику и денежные сред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ства, оплаченные Заказчиком, возврату не подлежат.</w:t>
      </w:r>
    </w:p>
    <w:p w:rsidR="00A12EDB" w:rsidRDefault="00F7146B">
      <w:pPr>
        <w:pStyle w:val="normal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7920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Заморозка осуществляется при наличии заявления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оформленного Заказчиком. Форму заявления Заказчик обязан запросить у Исполнителя при уведомлении последнего о необходимости в заморозке.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920"/>
        </w:tabs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ОТВЕТСТВЕННОСТЬ СТОРОН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не несет ответственности в случ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 также вследствие других нарушений условий настоящего Договора со стороны Заказчи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ка.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не несет ответственности за несоответствие предоставленной услуги ожиданиям Заказчика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 не качественно, или не в согласованном объеме.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Исполнитель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Заказчик обязуется указывать достоверные данные при оформлении (переоформлении на тр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етье лицо) Заявки, Исполнитель имеет право отказать в участии в Курсе лицу, не указанному в списках участников. Окончательный список участников формируется Исполнителем за 2 (два) рабочих дня до начала проведения Курса.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случае, если Заказчик по причинам,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не зависящим от Исполнителя, не посетил Курс и не уведомил Исполнителя о своем желании отказаться от предоставления услуг в сроки, указанные в п. 3.3.7 настоящего Договора или уведомил после дня проведения Курса, то услуга считается оказанной надлежащим 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бразом и оплаченные Исполнителю денежные средства возврату не подлежат.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Заказчик соглашается с тем, что указанные в п.п. 3.3.7.2 - 3.3.7.4, п. 3.3.8. удержания являются определенной сторонами неустойкой, которую Заказчик обязан уплатить Исполнителю в связи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с невыполнением принятых Заказчиком на себя обязательств по уведомлению Исполнителя.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Заказчик соглашается с тем, что в случае недопущения Заказчика к участию в Курсе в связи с невыполнением задания п. 3.3.5., денежные средства не возвращаются Заказчику и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являются определенной сторонами неустойкой, которую Заказчик обязан уплатить Исполнителю в связи с невыполнением принятых Заказчиком на себя обязательств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необходимых для качественного оказания услуг со стороны Исполнителя.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РАЗРЕШЕНИЕ СПОРОВ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Все споры и разногласия, возникшие в связи с исполнением настоящего Договора, решаются Сторонами путем переговоров.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В случае недостижения согласия между Сторонами все споры рассматриваются в судебном порядке, в соответствии с законодательством РФ по месту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оказания услуги. Местом оказания услуги стороны признают г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.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 xml:space="preserve">Курск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РЕЗУЛЬТАТ ИНТЕЛЛЕКТУАЛЬНОЙ ДЕЯТЕЛЬНОСТИ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Все информационные материалы, предоставляемые Исполнителем Заказчику в процессе проведения Курса, а также результаты фото- и видеосъемки</w:t>
      </w:r>
      <w:r>
        <w:rPr>
          <w:color w:val="333333"/>
          <w:sz w:val="28"/>
          <w:szCs w:val="28"/>
          <w:highlight w:val="white"/>
        </w:rPr>
        <w:t>,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получен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ные Исполнителем во время проведения Курса, являются результатом интеллектуальной деятельности, исключительное авторское право, в том числе смежные с авторским права принадлежит Исполнителю.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Осуществлять фото- съемку, аудио и/или видеозапись Курса возможно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только с разрешения Исполнителя. Использование результатов интеллектуальной деятельности без письменного согласия Исполнителя является нарушением исключительного права Исполнителя, что влечет за собой гражданскую, административную и иную ответственность в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соответствии с действующим законодательством Российской Федерации.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Также Заказчик не имеет права в коммерческих целях копировать аудио и видеоматериалы Курсов Исполнителя, транслируемых онлайн, полностью или частично, вести запись трансляций Курсов, а так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же фиксировать содержание таких Курсов полностью или частично каким-либо способом и/или на какой-либо материальный носитель, а также использовать содержание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указанных Курсов без письменного согласия Исполнителя, что будет считаться нарушением исключительно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го права Исполнителя и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ПРОЧИЕ УСЛОВИЯ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Настоящий Договор действует до момента исполнения Сторонами всех обязательств. Все Приложения являются неотъемлемой частью к настоящему Договору.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Оформленная Заказчиком Заявка, которая заполняется на сайте Исполнителя, является неотъемлемой частью настояще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го Договора.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Заключая настоящий Договор, Заказчик дает согласие на использование информации о себе, своих взаимоотношениях с Исполнителем, своих анкетных данных, данных о своем бизнесе и доходе, переданных Исполнителю в рамках исполнения настоящего Договор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а, публикацию материалов о факте получения услуг у Исполнителя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Испо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лнителя.</w:t>
      </w:r>
    </w:p>
    <w:p w:rsidR="00A12EDB" w:rsidRPr="00B24CAC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Заключая настоящий Договор, Заказчик дает согласие на использование изображения Заказчика, вошедшее в результаты интеллектуальной деятельности. В случае несогласия Заказчика на предоставление прав на использование его изображения, он уведомляет об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этом Исполнителя в письменной форме по электронному адресу </w:t>
      </w:r>
      <w:r w:rsidR="00B24CAC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kolokolschool.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  <w:lang w:val="en-US"/>
        </w:rPr>
        <w:t>kursk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@gmail.com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A12EDB" w:rsidRDefault="00F7146B">
      <w:pPr>
        <w:pStyle w:val="normal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Заказчик подтверж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дает, что все условия настоящего Договора ему ясны, и он принимает их безусловно и в полном объеме.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ИСПОЛНИТЕЛЬ:</w:t>
      </w:r>
    </w:p>
    <w:p w:rsidR="00A12EDB" w:rsidRPr="00B24CAC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Индивидуальный предприниматель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Кывыржик Олег Захарович</w:t>
      </w:r>
    </w:p>
    <w:p w:rsidR="00A12EDB" w:rsidRPr="00B24CAC" w:rsidRDefault="00B24C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Юридический адрес: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305006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г.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Курск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пр-кт Анатолия Дериглазова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д.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33</w:t>
      </w:r>
      <w:r w:rsidR="00F7146B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, кв. 45</w:t>
      </w:r>
    </w:p>
    <w:p w:rsidR="00A12EDB" w:rsidRPr="00B24CAC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ИНН:  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463252002561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/ ОГРН: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319463200024855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   </w:t>
      </w:r>
    </w:p>
    <w:p w:rsidR="00A12EDB" w:rsidRDefault="00F7146B">
      <w:pPr>
        <w:pStyle w:val="normal"/>
        <w:rPr>
          <w:color w:val="000000"/>
          <w:sz w:val="28"/>
          <w:szCs w:val="28"/>
          <w:highlight w:val="white"/>
        </w:rPr>
      </w:pPr>
      <w:r>
        <w:br w:type="page"/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Приложение 1 к Договору-оферте</w:t>
      </w:r>
    </w:p>
    <w:p w:rsidR="00A12EDB" w:rsidRPr="00B24CAC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 xml:space="preserve">ИП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Кывыржик Олег Захарович</w:t>
      </w:r>
    </w:p>
    <w:p w:rsidR="00A12EDB" w:rsidRDefault="00B24CA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от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16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 xml:space="preserve">июня </w:t>
      </w:r>
      <w:r w:rsidR="00F7146B"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2019 года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C0504D"/>
          <w:sz w:val="28"/>
          <w:szCs w:val="28"/>
          <w:highlight w:val="white"/>
        </w:rPr>
      </w:pP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ПРАВИЛА ПОВЕДЕНИЯ ПРИ ПОСЕЩЕНИИ КУРСОВ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Общие положения.</w:t>
      </w:r>
    </w:p>
    <w:p w:rsidR="00A12EDB" w:rsidRDefault="00F714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 xml:space="preserve">Настоящие правила определяют права и обязанности участников, гостей и представителей ИП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 xml:space="preserve">Кывыржик Олег 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</w:t>
      </w:r>
      <w:r w:rsidR="00B24CAC"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Захарович</w:t>
      </w:r>
      <w:r w:rsidR="00B24CAC">
        <w:rPr>
          <w:rFonts w:asciiTheme="minorHAnsi" w:eastAsia="Helvetica Neue" w:hAnsiTheme="minorHAnsi" w:cs="Helvetica Neue"/>
          <w:color w:val="FF0000"/>
          <w:sz w:val="28"/>
          <w:szCs w:val="28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 xml:space="preserve"> (далее - администрация курса) и направлены на соблюдение порядка, безопасности и создание максимально комфортной атмосферы при проведении к</w:t>
      </w: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урса. Правила являются обязательными для всех без исключения.</w:t>
      </w:r>
    </w:p>
    <w:p w:rsidR="00A12EDB" w:rsidRDefault="00F7146B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firstLine="0"/>
        <w:jc w:val="both"/>
        <w:rPr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Правила поведения на курсе регламентируются действующим законодательством Российской Федерации.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</w:p>
    <w:p w:rsidR="00A12EDB" w:rsidRDefault="00F7146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Административные правила на курсах.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Посещая курс, Вы соглашаетесь с проведение администрацией курса фото и видеосъемки, теле или радиотрансляции курса в качестве участника. Также соглашаетесь на использование администрацией курса Вашего изображения вошедшего в фото, видео материалы. В целях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обеспечения безопасности и организации общественного порядка на курсе, администрация курса имеет право осуществлять видеоконтроль.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Участники и гости курса имеют право сдать верхнюю одежду и крупногабаритные вещи в гардероб или специальные помещения, оборуд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ованные под хранение верхней одежды и ручной клади. Администрация курса и охрана не несут ответственности за пропажу оставленных без присмотра и забытых во время мероприятия вещей.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При проведении курса отключить звуковые сигналы телефонов, не разговаривать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по телефону во время проведения курса.</w:t>
      </w:r>
    </w:p>
    <w:p w:rsidR="00A12EDB" w:rsidRDefault="00F7146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Правила ограничения доступа к курсу.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i/>
          <w:color w:val="333333"/>
          <w:sz w:val="28"/>
          <w:szCs w:val="28"/>
          <w:highlight w:val="white"/>
          <w:u w:val="single"/>
        </w:rPr>
        <w:t>Во время проведения курса запрещается: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Причинять дискомфорт участникам и гостям мероприятия своим поведением и нарушать общественный порядок. Разговаривать по телефону.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Приносить с собой и употреблять вне специально отведённых для этого мест продукты питания и напитки, употребление алкогольных и/или слабоалкогольных напитков запрещено. 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lastRenderedPageBreak/>
        <w:t>Исключением являются те случаи, где Исполнитель дает свое устное согласия.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Находиться н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а территории или в помещении проведения курса в нетрезвом состоянии, под действием сильнодействующих лекарственных/наркотических средств и других веществ, способных вызвать неадекватное поведение или внезапное ухудшение самочувствия.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Нарушать правила пожар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ной безопасности и иные правила нахождения в общественных помещениях, в том числе курить в неположенных местах, разбрасывать мусор и т.п.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Приносить духовое, огнестрельное, газовое и травматическое оружие, колюще-режущие, острые, а так же другие предметы, о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пасные для жизни и здоровья окружающих.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Вести аудио/видеосъемку во время проведения всего курса.</w:t>
      </w:r>
    </w:p>
    <w:p w:rsidR="00A12EDB" w:rsidRDefault="00F7146B">
      <w:pPr>
        <w:pStyle w:val="normal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4" w:firstLine="0"/>
        <w:jc w:val="both"/>
        <w:rPr>
          <w:rFonts w:ascii="Helvetica Neue" w:eastAsia="Helvetica Neue" w:hAnsi="Helvetica Neue" w:cs="Helvetica Neue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Распространять листовки, брошюры, книги любого типа с рекламным или иным содержанием в помещении проводимого курса и прилегающих территориях (кроме случаев, на</w:t>
      </w: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 xml:space="preserve"> которые получено разрешение администрации курса)</w:t>
      </w:r>
    </w:p>
    <w:p w:rsidR="00A12EDB" w:rsidRDefault="00F7146B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Ответственность.</w:t>
      </w: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333333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333333"/>
          <w:sz w:val="28"/>
          <w:szCs w:val="28"/>
          <w:highlight w:val="white"/>
        </w:rPr>
        <w:t>В случае нарушения настоящих Правил, администрация курса имеет право требовать от нарушителя покинуть курс, а так же – отказать ему в доступе на курсе в дальнейшем.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8"/>
          <w:szCs w:val="28"/>
          <w:highlight w:val="white"/>
        </w:rPr>
      </w:pP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sz w:val="28"/>
          <w:szCs w:val="28"/>
          <w:highlight w:val="white"/>
        </w:rPr>
      </w:pPr>
    </w:p>
    <w:p w:rsidR="00A12EDB" w:rsidRDefault="00F7146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  <w:highlight w:val="white"/>
        </w:rPr>
        <w:t>ИСПОЛНИТЕЛЬ:</w:t>
      </w:r>
    </w:p>
    <w:p w:rsidR="00B24CAC" w:rsidRPr="00B24CAC" w:rsidRDefault="00B24CAC" w:rsidP="00B24C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Индивидуальный предприниматель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Кывыржик Олег Захарович</w:t>
      </w:r>
    </w:p>
    <w:p w:rsidR="00B24CAC" w:rsidRPr="00B24CAC" w:rsidRDefault="00B24CAC" w:rsidP="00B24C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Юридический адрес: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305006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г.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Курск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пр-кт Анатолия Дериглазова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, д.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33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, кв. 45</w:t>
      </w:r>
    </w:p>
    <w:p w:rsidR="00B24CAC" w:rsidRPr="00B24CAC" w:rsidRDefault="00B24CAC" w:rsidP="00B24CA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</w:pP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ИНН:  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463252002561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 xml:space="preserve"> / ОГРН: </w:t>
      </w:r>
      <w:r w:rsidRPr="00B24CAC">
        <w:rPr>
          <w:rFonts w:asciiTheme="minorHAnsi" w:eastAsia="Helvetica Neue" w:hAnsiTheme="minorHAnsi" w:cs="Helvetica Neue"/>
          <w:color w:val="000000" w:themeColor="text1"/>
          <w:sz w:val="28"/>
          <w:szCs w:val="28"/>
          <w:highlight w:val="white"/>
        </w:rPr>
        <w:t>319463200024855</w:t>
      </w:r>
      <w:r w:rsidRPr="00B24CAC">
        <w:rPr>
          <w:rFonts w:ascii="Helvetica Neue" w:eastAsia="Helvetica Neue" w:hAnsi="Helvetica Neue" w:cs="Helvetica Neue"/>
          <w:color w:val="000000" w:themeColor="text1"/>
          <w:sz w:val="28"/>
          <w:szCs w:val="28"/>
          <w:highlight w:val="white"/>
        </w:rPr>
        <w:t>   </w:t>
      </w: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 Neue" w:eastAsia="Helvetica Neue" w:hAnsi="Helvetica Neue" w:cs="Helvetica Neue"/>
          <w:color w:val="FF0000"/>
          <w:sz w:val="28"/>
          <w:szCs w:val="28"/>
          <w:highlight w:val="white"/>
        </w:rPr>
      </w:pPr>
    </w:p>
    <w:p w:rsidR="00A12EDB" w:rsidRDefault="00A12ED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</w:p>
    <w:sectPr w:rsidR="00A12EDB" w:rsidSect="00A12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46B" w:rsidRDefault="00F7146B" w:rsidP="00A12EDB">
      <w:r>
        <w:separator/>
      </w:r>
    </w:p>
  </w:endnote>
  <w:endnote w:type="continuationSeparator" w:id="1">
    <w:p w:rsidR="00F7146B" w:rsidRDefault="00F7146B" w:rsidP="00A12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46B" w:rsidRDefault="00F7146B" w:rsidP="00A12EDB">
      <w:r>
        <w:separator/>
      </w:r>
    </w:p>
  </w:footnote>
  <w:footnote w:type="continuationSeparator" w:id="1">
    <w:p w:rsidR="00F7146B" w:rsidRDefault="00F7146B" w:rsidP="00A12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DB" w:rsidRDefault="00A12ED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1E6"/>
    <w:multiLevelType w:val="multilevel"/>
    <w:tmpl w:val="3DB23A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080" w:hanging="720"/>
      </w:pPr>
      <w:rPr>
        <w:color w:val="333333"/>
      </w:rPr>
    </w:lvl>
    <w:lvl w:ilvl="2">
      <w:start w:val="1"/>
      <w:numFmt w:val="decimal"/>
      <w:lvlText w:val="−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lvlText w:val="−.%2.%3.%4."/>
      <w:lvlJc w:val="left"/>
      <w:pPr>
        <w:ind w:left="1440" w:hanging="1080"/>
      </w:pPr>
      <w:rPr>
        <w:color w:val="333333"/>
      </w:rPr>
    </w:lvl>
    <w:lvl w:ilvl="4">
      <w:start w:val="1"/>
      <w:numFmt w:val="decimal"/>
      <w:lvlText w:val="−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−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−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−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−.%2.%3.%4.%5.%6.%7.%8.%9."/>
      <w:lvlJc w:val="left"/>
      <w:pPr>
        <w:ind w:left="2520" w:hanging="2160"/>
      </w:pPr>
      <w:rPr>
        <w:color w:val="333333"/>
      </w:rPr>
    </w:lvl>
  </w:abstractNum>
  <w:abstractNum w:abstractNumId="1">
    <w:nsid w:val="23604E4E"/>
    <w:multiLevelType w:val="multilevel"/>
    <w:tmpl w:val="B6EAD50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8F46C3"/>
    <w:multiLevelType w:val="multilevel"/>
    <w:tmpl w:val="97DC3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33333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333333"/>
      </w:rPr>
    </w:lvl>
  </w:abstractNum>
  <w:abstractNum w:abstractNumId="3">
    <w:nsid w:val="5C1962E6"/>
    <w:multiLevelType w:val="multilevel"/>
    <w:tmpl w:val="BC466B4E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3B377F3"/>
    <w:multiLevelType w:val="multilevel"/>
    <w:tmpl w:val="E67E2CC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59759D"/>
    <w:multiLevelType w:val="multilevel"/>
    <w:tmpl w:val="C0864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color w:val="333333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333333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color w:val="333333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color w:val="333333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color w:val="333333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color w:val="333333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color w:val="333333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EDB"/>
    <w:rsid w:val="005A499C"/>
    <w:rsid w:val="00A12EDB"/>
    <w:rsid w:val="00A606BD"/>
    <w:rsid w:val="00B24CAC"/>
    <w:rsid w:val="00F7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12E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12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2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2E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12E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12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2EDB"/>
  </w:style>
  <w:style w:type="table" w:customStyle="1" w:styleId="TableNormal">
    <w:name w:val="Table Normal"/>
    <w:rsid w:val="00A12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2E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12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4411-8E7C-4FA3-AD42-0B81F057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3838</Words>
  <Characters>21877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</cp:lastModifiedBy>
  <cp:revision>2</cp:revision>
  <dcterms:created xsi:type="dcterms:W3CDTF">2019-12-20T11:25:00Z</dcterms:created>
  <dcterms:modified xsi:type="dcterms:W3CDTF">2019-12-20T12:38:00Z</dcterms:modified>
</cp:coreProperties>
</file>